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F7E" w:rsidRDefault="00D85F7E" w:rsidP="00B022F9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="00B022F9">
        <w:rPr>
          <w:b/>
          <w:i/>
          <w:noProof/>
          <w:sz w:val="28"/>
        </w:rPr>
        <w:tab/>
      </w:r>
      <w:r w:rsidR="00B022F9">
        <w:rPr>
          <w:b/>
          <w:i/>
          <w:noProof/>
          <w:sz w:val="28"/>
        </w:rPr>
        <w:tab/>
      </w:r>
      <w:r w:rsidR="00B022F9">
        <w:rPr>
          <w:b/>
          <w:i/>
          <w:noProof/>
          <w:sz w:val="28"/>
        </w:rPr>
        <w:tab/>
      </w:r>
      <w:r w:rsidR="00B022F9">
        <w:rPr>
          <w:b/>
          <w:i/>
          <w:noProof/>
          <w:sz w:val="28"/>
        </w:rPr>
        <w:tab/>
      </w:r>
      <w:r w:rsidR="00B022F9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C91FB9">
        <w:rPr>
          <w:b/>
          <w:noProof/>
          <w:sz w:val="24"/>
        </w:rPr>
        <w:t>282</w:t>
      </w:r>
    </w:p>
    <w:p w:rsidR="00272D61" w:rsidRPr="009000E7" w:rsidRDefault="00D85F7E" w:rsidP="00D85F7E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:rsidR="00DD40D2" w:rsidRPr="009000E7" w:rsidRDefault="00DD40D2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:rsidR="00236D1F" w:rsidRPr="009000E7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Source:</w:t>
      </w:r>
      <w:r w:rsidRPr="009000E7">
        <w:rPr>
          <w:rFonts w:ascii="Arial" w:hAnsi="Arial" w:cs="Arial"/>
          <w:b/>
          <w:bCs/>
          <w:lang w:val="en-US"/>
        </w:rPr>
        <w:tab/>
      </w:r>
      <w:r w:rsidR="00515F2D" w:rsidRPr="009000E7">
        <w:rPr>
          <w:rFonts w:ascii="Arial" w:hAnsi="Arial" w:cs="Arial"/>
          <w:b/>
          <w:bCs/>
          <w:lang w:val="en-US"/>
        </w:rPr>
        <w:t>Huawei</w:t>
      </w:r>
    </w:p>
    <w:p w:rsidR="00236D1F" w:rsidRPr="009000E7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Title:</w:t>
      </w:r>
      <w:r w:rsidRPr="009000E7">
        <w:rPr>
          <w:rFonts w:ascii="Arial" w:hAnsi="Arial" w:cs="Arial"/>
          <w:b/>
          <w:bCs/>
          <w:lang w:val="en-US"/>
        </w:rPr>
        <w:tab/>
      </w:r>
      <w:r w:rsidR="00920F33" w:rsidRPr="009000E7">
        <w:rPr>
          <w:rFonts w:ascii="Arial" w:hAnsi="Arial" w:cs="Arial"/>
          <w:b/>
          <w:bCs/>
          <w:lang w:val="en-US"/>
        </w:rPr>
        <w:t xml:space="preserve">Discussion paper on </w:t>
      </w:r>
      <w:r w:rsidR="004360A3" w:rsidRPr="004360A3">
        <w:rPr>
          <w:rFonts w:ascii="Arial" w:hAnsi="Arial" w:cs="Arial"/>
          <w:b/>
          <w:bCs/>
          <w:lang w:val="en-US"/>
        </w:rPr>
        <w:t>FS_EDGE_Ph2</w:t>
      </w:r>
    </w:p>
    <w:p w:rsidR="00236D1F" w:rsidRPr="009000E7" w:rsidRDefault="00920F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Agenda item:</w:t>
      </w:r>
      <w:r w:rsidRPr="009000E7">
        <w:rPr>
          <w:rFonts w:ascii="Arial" w:hAnsi="Arial" w:cs="Arial"/>
          <w:b/>
          <w:bCs/>
          <w:lang w:val="en-US"/>
        </w:rPr>
        <w:tab/>
        <w:t>5</w:t>
      </w:r>
    </w:p>
    <w:p w:rsidR="00236D1F" w:rsidRPr="009000E7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Document for:</w:t>
      </w:r>
      <w:r w:rsidRPr="009000E7">
        <w:rPr>
          <w:rFonts w:ascii="Arial" w:hAnsi="Arial" w:cs="Arial"/>
          <w:b/>
          <w:bCs/>
          <w:lang w:val="en-US"/>
        </w:rPr>
        <w:tab/>
      </w:r>
      <w:r w:rsidR="00920F33" w:rsidRPr="009000E7">
        <w:rPr>
          <w:rFonts w:ascii="Arial" w:hAnsi="Arial" w:cs="Arial"/>
          <w:b/>
          <w:bCs/>
          <w:lang w:val="en-US"/>
        </w:rPr>
        <w:t>INFORMATION</w:t>
      </w:r>
    </w:p>
    <w:p w:rsidR="00236D1F" w:rsidRPr="009000E7" w:rsidRDefault="00236D1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p w:rsidR="00236D1F" w:rsidRPr="009000E7" w:rsidRDefault="00236D1F">
      <w:pPr>
        <w:rPr>
          <w:rFonts w:ascii="Arial" w:hAnsi="Arial" w:cs="Arial"/>
          <w:b/>
          <w:bCs/>
          <w:lang w:val="en-US"/>
        </w:rPr>
      </w:pPr>
    </w:p>
    <w:p w:rsidR="00515F2D" w:rsidRPr="009000E7" w:rsidRDefault="00515F2D" w:rsidP="00515F2D">
      <w:pPr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 xml:space="preserve">1. </w:t>
      </w:r>
      <w:r w:rsidR="00E90E8F" w:rsidRPr="009000E7">
        <w:rPr>
          <w:rFonts w:ascii="Arial" w:hAnsi="Arial" w:cs="Arial"/>
          <w:b/>
          <w:bCs/>
          <w:lang w:val="en-US"/>
        </w:rPr>
        <w:t>Intro</w:t>
      </w:r>
    </w:p>
    <w:p w:rsidR="00515F2D" w:rsidRPr="009000E7" w:rsidRDefault="00515F2D" w:rsidP="00515F2D">
      <w:pPr>
        <w:rPr>
          <w:rFonts w:ascii="Arial" w:hAnsi="Arial" w:cs="Arial"/>
          <w:b/>
          <w:bCs/>
          <w:lang w:val="en-US"/>
        </w:rPr>
      </w:pPr>
    </w:p>
    <w:p w:rsidR="000F4243" w:rsidRPr="009000E7" w:rsidRDefault="004360A3" w:rsidP="00515F2D">
      <w:pPr>
        <w:rPr>
          <w:lang w:val="en-US"/>
        </w:rPr>
      </w:pPr>
      <w:r>
        <w:t>FS_EDGE_Ph2</w:t>
      </w:r>
      <w:r w:rsidR="00151308">
        <w:rPr>
          <w:lang w:val="en-US"/>
        </w:rPr>
        <w:t xml:space="preserve"> (WI </w:t>
      </w:r>
      <w:r w:rsidRPr="003043D2">
        <w:t>940059</w:t>
      </w:r>
      <w:r w:rsidR="00481481" w:rsidRPr="009000E7">
        <w:rPr>
          <w:lang w:val="en-US"/>
        </w:rPr>
        <w:t>)</w:t>
      </w:r>
      <w:r w:rsidR="00A65795">
        <w:rPr>
          <w:lang w:val="en-US"/>
        </w:rPr>
        <w:t>, s</w:t>
      </w:r>
      <w:r w:rsidR="00A65795" w:rsidRPr="00A65795">
        <w:rPr>
          <w:lang w:val="en-US"/>
        </w:rPr>
        <w:t>tudy on</w:t>
      </w:r>
      <w:r w:rsidRPr="004360A3">
        <w:t xml:space="preserve"> </w:t>
      </w:r>
      <w:r w:rsidRPr="00A566B4">
        <w:t>Edg</w:t>
      </w:r>
      <w:r>
        <w:t>e Computing P</w:t>
      </w:r>
      <w:r w:rsidRPr="00A566B4">
        <w:t>hase 2</w:t>
      </w:r>
      <w:r w:rsidR="00A65795">
        <w:rPr>
          <w:lang w:val="en-US"/>
        </w:rPr>
        <w:t xml:space="preserve"> is being studied</w:t>
      </w:r>
      <w:r w:rsidR="00481481" w:rsidRPr="009000E7">
        <w:rPr>
          <w:lang w:val="en-US"/>
        </w:rPr>
        <w:t xml:space="preserve"> </w:t>
      </w:r>
      <w:r w:rsidR="00A65795">
        <w:rPr>
          <w:lang w:val="en-US"/>
        </w:rPr>
        <w:t xml:space="preserve">in </w:t>
      </w:r>
      <w:r w:rsidR="00920F33" w:rsidRPr="009000E7">
        <w:rPr>
          <w:lang w:val="en-US"/>
        </w:rPr>
        <w:t>SA2</w:t>
      </w:r>
      <w:r>
        <w:rPr>
          <w:lang w:val="en-US"/>
        </w:rPr>
        <w:t>, which is 55</w:t>
      </w:r>
      <w:r w:rsidR="00A65795">
        <w:rPr>
          <w:lang w:val="en-US"/>
        </w:rPr>
        <w:t>% completed</w:t>
      </w:r>
      <w:r w:rsidR="00D45EEC" w:rsidRPr="009000E7">
        <w:rPr>
          <w:lang w:val="en-US"/>
        </w:rPr>
        <w:t>.</w:t>
      </w:r>
    </w:p>
    <w:p w:rsidR="000F4243" w:rsidRPr="009000E7" w:rsidRDefault="000F4243" w:rsidP="00515F2D">
      <w:pPr>
        <w:rPr>
          <w:lang w:val="en-US"/>
        </w:rPr>
      </w:pPr>
    </w:p>
    <w:p w:rsidR="0059183F" w:rsidRPr="009000E7" w:rsidRDefault="0059183F" w:rsidP="0059183F">
      <w:pPr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2. Discussion</w:t>
      </w:r>
    </w:p>
    <w:p w:rsidR="0059183F" w:rsidRPr="009000E7" w:rsidRDefault="0059183F" w:rsidP="00515F2D">
      <w:pPr>
        <w:rPr>
          <w:lang w:val="en-US"/>
        </w:rPr>
      </w:pPr>
    </w:p>
    <w:p w:rsidR="008F352A" w:rsidRDefault="0059183F" w:rsidP="00515F2D">
      <w:pPr>
        <w:rPr>
          <w:lang w:val="en-US"/>
        </w:rPr>
      </w:pPr>
      <w:r w:rsidRPr="009000E7">
        <w:rPr>
          <w:lang w:val="en-US"/>
        </w:rPr>
        <w:t>3GPP TR 23.7</w:t>
      </w:r>
      <w:r w:rsidR="004360A3">
        <w:rPr>
          <w:lang w:val="en-US"/>
        </w:rPr>
        <w:t>00-48</w:t>
      </w:r>
      <w:r w:rsidRPr="009000E7">
        <w:rPr>
          <w:lang w:val="en-US"/>
        </w:rPr>
        <w:t xml:space="preserve"> is still in a draft state, </w:t>
      </w:r>
      <w:r w:rsidR="008F352A">
        <w:rPr>
          <w:lang w:val="en-US"/>
        </w:rPr>
        <w:t xml:space="preserve">it studies </w:t>
      </w:r>
      <w:r w:rsidR="004360A3">
        <w:rPr>
          <w:lang w:val="en-US"/>
        </w:rPr>
        <w:t>seven</w:t>
      </w:r>
      <w:r w:rsidR="008F352A">
        <w:rPr>
          <w:lang w:val="en-US"/>
        </w:rPr>
        <w:t xml:space="preserve"> key issues:</w:t>
      </w:r>
    </w:p>
    <w:p w:rsidR="008F352A" w:rsidRDefault="004360A3" w:rsidP="008F352A">
      <w:pPr>
        <w:pStyle w:val="a8"/>
        <w:numPr>
          <w:ilvl w:val="0"/>
          <w:numId w:val="12"/>
        </w:numPr>
      </w:pPr>
      <w:r w:rsidRPr="00812106">
        <w:t>KI#1: Accessing EHE in a VPLMN when roaming</w:t>
      </w:r>
    </w:p>
    <w:p w:rsidR="008F352A" w:rsidRDefault="004360A3" w:rsidP="008F352A">
      <w:pPr>
        <w:pStyle w:val="a8"/>
        <w:numPr>
          <w:ilvl w:val="0"/>
          <w:numId w:val="12"/>
        </w:numPr>
      </w:pPr>
      <w:r w:rsidRPr="00812106">
        <w:t>KI#2: Fast and efficient network exposure improvements</w:t>
      </w:r>
    </w:p>
    <w:p w:rsidR="008F352A" w:rsidRDefault="004360A3" w:rsidP="008F352A">
      <w:pPr>
        <w:pStyle w:val="a8"/>
        <w:numPr>
          <w:ilvl w:val="0"/>
          <w:numId w:val="12"/>
        </w:numPr>
      </w:pPr>
      <w:r w:rsidRPr="00812106">
        <w:t>KI#3: Policies for finer granular sets of UEs</w:t>
      </w:r>
    </w:p>
    <w:p w:rsidR="008F352A" w:rsidRDefault="004360A3" w:rsidP="008F352A">
      <w:pPr>
        <w:pStyle w:val="a8"/>
        <w:numPr>
          <w:ilvl w:val="0"/>
          <w:numId w:val="12"/>
        </w:numPr>
      </w:pPr>
      <w:r w:rsidRPr="00812106">
        <w:t>KI#4: Influencing UPF and EAS (re)location for collections of UEs</w:t>
      </w:r>
    </w:p>
    <w:p w:rsidR="004360A3" w:rsidRDefault="004360A3" w:rsidP="008F352A">
      <w:pPr>
        <w:pStyle w:val="a8"/>
        <w:numPr>
          <w:ilvl w:val="0"/>
          <w:numId w:val="12"/>
        </w:numPr>
      </w:pPr>
      <w:r w:rsidRPr="00812106">
        <w:t>KI#5: GSMA OPG impacts and improvements for EHE operated by separate party</w:t>
      </w:r>
    </w:p>
    <w:p w:rsidR="004360A3" w:rsidRDefault="004360A3" w:rsidP="008F352A">
      <w:pPr>
        <w:pStyle w:val="a8"/>
        <w:numPr>
          <w:ilvl w:val="0"/>
          <w:numId w:val="12"/>
        </w:numPr>
      </w:pPr>
      <w:r w:rsidRPr="00812106">
        <w:t>KI#6: Avoiding UE to switch away from EC PDU Session</w:t>
      </w:r>
    </w:p>
    <w:p w:rsidR="004360A3" w:rsidRDefault="004360A3" w:rsidP="008F352A">
      <w:pPr>
        <w:pStyle w:val="a8"/>
        <w:numPr>
          <w:ilvl w:val="0"/>
          <w:numId w:val="12"/>
        </w:numPr>
      </w:pPr>
      <w:r w:rsidRPr="00812106">
        <w:t>KI#7: Obtain and maintain mapping table between IP address/IP range with DNAI</w:t>
      </w:r>
    </w:p>
    <w:p w:rsidR="00734487" w:rsidRPr="009000E7" w:rsidRDefault="00734487" w:rsidP="00515F2D">
      <w:pPr>
        <w:rPr>
          <w:lang w:val="en-US"/>
        </w:rPr>
      </w:pPr>
      <w:r w:rsidRPr="009000E7">
        <w:rPr>
          <w:lang w:val="en-US"/>
        </w:rPr>
        <w:t xml:space="preserve">Below is a brief summary of the current solution proposals, </w:t>
      </w:r>
      <w:r w:rsidR="008F352A">
        <w:rPr>
          <w:lang w:val="en-US"/>
        </w:rPr>
        <w:t>and the possible impacted NFs</w:t>
      </w:r>
      <w:r w:rsidRPr="009000E7">
        <w:rPr>
          <w:lang w:val="en-US"/>
        </w:rPr>
        <w:t>.</w:t>
      </w:r>
    </w:p>
    <w:p w:rsidR="00734487" w:rsidRDefault="00734487" w:rsidP="00515F2D">
      <w:pPr>
        <w:rPr>
          <w:lang w:val="en-US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66"/>
        <w:gridCol w:w="1277"/>
        <w:gridCol w:w="1274"/>
        <w:gridCol w:w="1277"/>
        <w:gridCol w:w="1274"/>
        <w:gridCol w:w="1277"/>
        <w:gridCol w:w="1277"/>
        <w:gridCol w:w="1274"/>
        <w:gridCol w:w="1513"/>
      </w:tblGrid>
      <w:tr w:rsidR="00855755" w:rsidRPr="008F352A" w:rsidTr="00855755">
        <w:trPr>
          <w:trHeight w:val="580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  <w:t>Solution/Key Issue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  <w:t>Key Issue #1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  <w:t>Key Issue #2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  <w:t>Key Issue #3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  <w:t>Key Issue #</w:t>
            </w:r>
            <w: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  <w:t>Key Issue #5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  <w:t>Key Issue #</w:t>
            </w:r>
            <w: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  <w:t>Key Issue #</w:t>
            </w:r>
            <w: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  <w:t>Possible impacted NFs</w:t>
            </w:r>
          </w:p>
        </w:tc>
      </w:tr>
      <w:tr w:rsidR="00855755" w:rsidRPr="008F352A" w:rsidTr="00FD0AED">
        <w:trPr>
          <w:trHeight w:val="421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#1:</w:t>
            </w:r>
            <w:r w:rsidRPr="004360A3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EAS discovery in Home Routed roaming scenario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55755" w:rsidRPr="00146D97" w:rsidRDefault="00146D97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146D97"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S</w:t>
            </w:r>
            <w:r w:rsidRPr="00146D97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MF, UDM, PCF</w:t>
            </w:r>
          </w:p>
        </w:tc>
      </w:tr>
      <w:tr w:rsidR="00855755" w:rsidRPr="008F352A" w:rsidTr="00855755">
        <w:trPr>
          <w:trHeight w:val="46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#2: </w:t>
            </w:r>
            <w:r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Session Breakout in Visited PLMN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134E9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AM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F, SMF, UDM, EASDF</w:t>
            </w:r>
          </w:p>
        </w:tc>
      </w:tr>
      <w:tr w:rsidR="00855755" w:rsidRPr="008F352A" w:rsidTr="00855755">
        <w:trPr>
          <w:trHeight w:val="300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#3: </w:t>
            </w:r>
            <w:r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EAS (re)discovery procedure in roaming scenario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134E9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S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MF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#4: </w:t>
            </w:r>
            <w:r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Support EAS (re-)discovery in VPLMN via HR PDU Session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134E9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S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MF, PCF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#5: </w:t>
            </w:r>
            <w:r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Accessing V-EHE via HR PDU Session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134E9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S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MF, PCF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#6: </w:t>
            </w:r>
            <w:r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URSP solution to support roamers access to EHE in a VPLMN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134E9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U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DM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lastRenderedPageBreak/>
              <w:t xml:space="preserve">#7: </w:t>
            </w:r>
            <w:r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Using URSP Rules to Establish an LBO PDU Session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134E9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P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CF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#8: </w:t>
            </w:r>
            <w:r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V-ECS Discovery during Steering of Roaming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134E9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S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OR-AF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#9: </w:t>
            </w:r>
            <w:r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PDU Session configuration from EASDF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03A2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TBD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#10: </w:t>
            </w:r>
            <w:r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LBO PDU Session establishment using PLMN criteria in RSD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134E9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P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CF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#11: </w:t>
            </w:r>
            <w:r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Exposure of Network Congestion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134E9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S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MF, UPF, PCF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#12: </w:t>
            </w:r>
            <w:r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Efficient exposure of RAN information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134E9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S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MF, UPF, PCF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#13: </w:t>
            </w:r>
            <w:r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Fast and efficient network exposure improvements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134E9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S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MF, UPF, PCF, NEF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#14: </w:t>
            </w:r>
            <w:r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Group Management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134E9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U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DM, UDR, NEF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#15: </w:t>
            </w:r>
            <w:r w:rsidR="009B5B9C"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Selection of common DNAI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134E9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S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CMF, SMF, PCF, BSF, UDR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#16: </w:t>
            </w:r>
            <w:r w:rsidR="009B5B9C"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Selecting the same EAS/DNAI for collection of UEs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03A2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S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MF, EASDF, PCF, NEF, AF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#17: </w:t>
            </w:r>
            <w:r w:rsidR="009B5B9C"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Application layer EAS selection for collections of UEs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03A2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S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MF, PCF, NEF, AF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#18: </w:t>
            </w:r>
            <w:r w:rsidR="009B5B9C"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Discovery of the same EAS for collections of UEs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03A2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S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MF, PCF, EASDF, AF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#19: </w:t>
            </w:r>
            <w:r w:rsidR="009B5B9C"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Influencing UPF and EAS (re)location for collections of UEs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03A2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SM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F, NEF, AF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#20: </w:t>
            </w:r>
            <w:r w:rsidR="009B5B9C"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Global EASDF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03A2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TBD</w:t>
            </w:r>
          </w:p>
        </w:tc>
      </w:tr>
      <w:tr w:rsidR="00855755" w:rsidRPr="008F352A" w:rsidTr="009B5B9C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#21: </w:t>
            </w:r>
            <w:r w:rsidR="009B5B9C"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EAS Deployment information differentiated by PLMN ID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03A2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S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MF, AF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#22: </w:t>
            </w:r>
            <w:r w:rsidR="009B5B9C"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EAS discovery for federated OPs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03A2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S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MF, EASDF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#23: </w:t>
            </w:r>
            <w:r w:rsidR="009B5B9C"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Improvements for EHE operated by separate party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03A2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SMF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#24: </w:t>
            </w:r>
            <w:r w:rsidR="009B5B9C"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Reuse Option D after UL-CL Insertion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03A2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N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O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#25: </w:t>
            </w:r>
            <w:r w:rsidR="009B5B9C"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EAS discovery in VPLMN via V-EASDF for a HR PDU Session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03A2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U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DM, SMF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#26: </w:t>
            </w:r>
            <w:r w:rsidR="009B5B9C"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 Policy for HR Session Breakout in VPLMN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03A2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A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MF, SMF, PCF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#27: </w:t>
            </w:r>
            <w:r w:rsidR="009B5B9C"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EAS discovery with dynamic setup of a LBO PDU Session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03A2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A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MF, SMF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#28: </w:t>
            </w:r>
            <w:r w:rsidR="009B5B9C"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Support edge computing in Roaming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03A2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S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MF, UDM, UDR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#29: </w:t>
            </w:r>
            <w:r w:rsidR="009B5B9C"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Use of Internal Group ID and constraints in EDI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03A2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S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MF, NEF, UDR, AF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5B9C" w:rsidRPr="00071D49" w:rsidRDefault="00855755" w:rsidP="00071D4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#30: </w:t>
            </w:r>
            <w:r w:rsidR="009B5B9C"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Policies referring to "Allowed services" and/or "Subscriber categories"</w:t>
            </w:r>
          </w:p>
          <w:p w:rsidR="00855755" w:rsidRPr="00071D49" w:rsidRDefault="00855755" w:rsidP="00071D4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03A2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P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CF, NEF, UDR, AF</w:t>
            </w:r>
          </w:p>
        </w:tc>
      </w:tr>
      <w:tr w:rsidR="00855755" w:rsidRPr="008F352A" w:rsidTr="009B5B9C">
        <w:trPr>
          <w:trHeight w:val="387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#31: </w:t>
            </w:r>
            <w:r w:rsidR="009B5B9C"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Providing traffic offload policy for a set of UEs with service information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9B5B9C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03A2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P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CF, NEF, UDR, AF</w:t>
            </w:r>
          </w:p>
        </w:tc>
      </w:tr>
      <w:tr w:rsidR="00855755" w:rsidRPr="008F352A" w:rsidTr="009B5B9C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#32: </w:t>
            </w:r>
            <w:r w:rsidR="009B5B9C"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Offload policy for finer granular set of UEs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03A2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P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CF, NEF, UDR, AF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#33: </w:t>
            </w:r>
            <w:r w:rsidR="009B5B9C"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AF requests offload policy for sets of UEs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03A2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P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CF, AF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lastRenderedPageBreak/>
              <w:t xml:space="preserve">#34: </w:t>
            </w:r>
            <w:r w:rsidR="009B5B9C"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Selecting the same EAS/DNAI for collection of UEs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03A2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S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MF, EASDF, PCF, UDR, NEF, AF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#35:</w:t>
            </w:r>
            <w:r w:rsidR="009B5B9C"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Providing dedicated (re)location information as traffic routing information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03A2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T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BD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#36: </w:t>
            </w:r>
            <w:r w:rsidR="009B5B9C"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Providing dedicated (re)location information as EAS Deployment information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03A2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T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BD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#37: </w:t>
            </w:r>
            <w:r w:rsidR="009B5B9C"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(Re)location of same EAS and coordination across UEs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03A2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SM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F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#38: </w:t>
            </w:r>
            <w:r w:rsidR="009B5B9C"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EAS Discovery for EHE shared with other PLMN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03A2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S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MF, NEF, AF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#39: </w:t>
            </w:r>
            <w:r w:rsidR="009B5B9C"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Support EAS relocation of inter-PLMN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03A2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S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MF, PCF, AF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#40: </w:t>
            </w:r>
            <w:r w:rsidR="009B5B9C"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EAS discovery for shared EHE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03A2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S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MF, NEF, AF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#41: </w:t>
            </w:r>
            <w:r w:rsidR="009B5B9C"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Controlling non-3GPP access of EC traffic via URSP and ATSSS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9B5B9C" w:rsidRDefault="00855755" w:rsidP="00855755">
            <w:pPr>
              <w:rPr>
                <w:rFonts w:ascii="Arial" w:eastAsia="宋体" w:hAnsi="Arial" w:cs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9B5B9C" w:rsidRDefault="00855755" w:rsidP="00855755">
            <w:pPr>
              <w:rPr>
                <w:rFonts w:ascii="Arial" w:eastAsia="宋体" w:hAnsi="Arial" w:cs="Arial"/>
                <w:b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03A2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SMF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#42: </w:t>
            </w:r>
            <w:r w:rsidR="009B5B9C"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Network-guided EC traffic switching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03A2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S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MF, UPF, PCF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#43: </w:t>
            </w:r>
            <w:r w:rsidR="009B5B9C"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Network-based solution for keeping EC traffic on 3GPP Access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03A2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S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MF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#44: </w:t>
            </w:r>
            <w:r w:rsidR="009B5B9C"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EAS traffic switching avoidance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03A2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U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DM ,SMF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#45: </w:t>
            </w:r>
            <w:r w:rsidR="009B5B9C"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Application selected PDU Session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03A2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</w:t>
            </w:r>
          </w:p>
        </w:tc>
      </w:tr>
      <w:tr w:rsidR="00855755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#46: </w:t>
            </w:r>
            <w:r w:rsidR="009B5B9C"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Avoid UE switching on-going EC traffic away from 3GPP access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9B5B9C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55755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55755" w:rsidRPr="008F352A" w:rsidRDefault="00803A22" w:rsidP="00855755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S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MF</w:t>
            </w:r>
          </w:p>
        </w:tc>
      </w:tr>
      <w:tr w:rsidR="00803A22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#47: </w:t>
            </w:r>
            <w:r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Avoiding Switch Away Based on an SMF Indication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S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MF</w:t>
            </w:r>
          </w:p>
        </w:tc>
      </w:tr>
      <w:tr w:rsidR="00803A22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#48: </w:t>
            </w:r>
            <w:r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Avoiding Switch Away Based on an Indication in the URSP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P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CF</w:t>
            </w:r>
          </w:p>
        </w:tc>
      </w:tr>
      <w:tr w:rsidR="00803A22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#49: </w:t>
            </w:r>
            <w:r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URSP based solution to avoid UE to switch away from Edge PDU Session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S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MF, PCF</w:t>
            </w:r>
          </w:p>
        </w:tc>
      </w:tr>
      <w:tr w:rsidR="00803A22" w:rsidRPr="008F352A" w:rsidTr="009B5B9C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#50: </w:t>
            </w:r>
            <w:r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Obtain and maintain mapping table between IP address/IP range with DNAI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S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MF, NEF</w:t>
            </w:r>
          </w:p>
        </w:tc>
      </w:tr>
      <w:tr w:rsidR="00803A22" w:rsidRPr="008F352A" w:rsidTr="009B5B9C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#51</w:t>
            </w: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: </w:t>
            </w:r>
            <w:r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EDI holding the IP address to DNAI mapping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S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MF</w:t>
            </w:r>
          </w:p>
        </w:tc>
      </w:tr>
      <w:tr w:rsidR="00803A22" w:rsidRPr="008F352A" w:rsidTr="00855755">
        <w:trPr>
          <w:trHeight w:val="285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#52</w:t>
            </w: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: </w:t>
            </w:r>
            <w:r w:rsidRPr="00071D4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AF obtaining target DNAI provided by NEF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A22" w:rsidRPr="008F352A" w:rsidRDefault="00803A22" w:rsidP="00803A22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N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EF, UDR, AF</w:t>
            </w:r>
          </w:p>
        </w:tc>
      </w:tr>
    </w:tbl>
    <w:p w:rsidR="008F352A" w:rsidRPr="009000E7" w:rsidRDefault="008F352A" w:rsidP="00515F2D">
      <w:pPr>
        <w:rPr>
          <w:lang w:val="en-US"/>
        </w:rPr>
      </w:pPr>
    </w:p>
    <w:p w:rsidR="0059183F" w:rsidRPr="009000E7" w:rsidRDefault="0059183F" w:rsidP="00515F2D">
      <w:pPr>
        <w:rPr>
          <w:lang w:val="en-US"/>
        </w:rPr>
      </w:pPr>
    </w:p>
    <w:p w:rsidR="00E90E8F" w:rsidRPr="009000E7" w:rsidRDefault="00E90E8F" w:rsidP="00E90E8F">
      <w:pPr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3. Conclusions</w:t>
      </w:r>
    </w:p>
    <w:p w:rsidR="00E90E8F" w:rsidRPr="009000E7" w:rsidRDefault="00E90E8F" w:rsidP="00515F2D">
      <w:pPr>
        <w:rPr>
          <w:lang w:val="en-US"/>
        </w:rPr>
      </w:pPr>
    </w:p>
    <w:p w:rsidR="0059183F" w:rsidRPr="009000E7" w:rsidRDefault="0059183F" w:rsidP="006B4AAD">
      <w:pPr>
        <w:rPr>
          <w:lang w:val="en-US"/>
        </w:rPr>
      </w:pPr>
      <w:r w:rsidRPr="009000E7">
        <w:rPr>
          <w:lang w:val="en-US"/>
        </w:rPr>
        <w:t>S</w:t>
      </w:r>
      <w:r w:rsidR="00481481" w:rsidRPr="009000E7">
        <w:rPr>
          <w:lang w:val="en-US"/>
        </w:rPr>
        <w:t>tage 3 wise</w:t>
      </w:r>
      <w:r w:rsidR="00217478" w:rsidRPr="009000E7">
        <w:rPr>
          <w:lang w:val="en-US"/>
        </w:rPr>
        <w:t xml:space="preserve"> and on the core network side, </w:t>
      </w:r>
      <w:r w:rsidR="008F352A" w:rsidRPr="00A65795">
        <w:rPr>
          <w:lang w:val="en-US"/>
        </w:rPr>
        <w:t xml:space="preserve">Edge Computing </w:t>
      </w:r>
      <w:r w:rsidR="00FD0AED">
        <w:rPr>
          <w:rFonts w:hint="eastAsia"/>
          <w:lang w:val="en-US" w:eastAsia="zh-CN"/>
        </w:rPr>
        <w:t>phase</w:t>
      </w:r>
      <w:r w:rsidR="00FD0AED">
        <w:rPr>
          <w:lang w:val="en-US"/>
        </w:rPr>
        <w:t>2</w:t>
      </w:r>
      <w:r w:rsidR="00481481" w:rsidRPr="009000E7">
        <w:rPr>
          <w:lang w:val="en-US"/>
        </w:rPr>
        <w:t xml:space="preserve"> feature will primarily impact</w:t>
      </w:r>
      <w:r w:rsidR="008F352A">
        <w:rPr>
          <w:lang w:val="en-US"/>
        </w:rPr>
        <w:t xml:space="preserve"> </w:t>
      </w:r>
      <w:r w:rsidR="00481481" w:rsidRPr="009000E7">
        <w:rPr>
          <w:lang w:val="en-US"/>
        </w:rPr>
        <w:t>core network functions</w:t>
      </w:r>
      <w:r w:rsidR="00E7140D">
        <w:rPr>
          <w:lang w:val="en-US"/>
        </w:rPr>
        <w:t>, like SMF/</w:t>
      </w:r>
      <w:r w:rsidR="000E5CE1">
        <w:rPr>
          <w:lang w:val="en-US"/>
        </w:rPr>
        <w:t>UDM/EASDF</w:t>
      </w:r>
      <w:r w:rsidR="00B34CCC">
        <w:rPr>
          <w:lang w:val="en-US"/>
        </w:rPr>
        <w:t>/UPF</w:t>
      </w:r>
      <w:r w:rsidR="00217478" w:rsidRPr="009000E7">
        <w:rPr>
          <w:lang w:val="en-US"/>
        </w:rPr>
        <w:t>,</w:t>
      </w:r>
      <w:r w:rsidR="00E7140D">
        <w:rPr>
          <w:lang w:val="en-US"/>
        </w:rPr>
        <w:t xml:space="preserve"> so</w:t>
      </w:r>
      <w:r w:rsidR="00217478" w:rsidRPr="009000E7">
        <w:rPr>
          <w:lang w:val="en-US"/>
        </w:rPr>
        <w:t xml:space="preserve"> CT4 </w:t>
      </w:r>
      <w:r w:rsidRPr="009000E7">
        <w:rPr>
          <w:lang w:val="en-US"/>
        </w:rPr>
        <w:t xml:space="preserve">should take the lead for </w:t>
      </w:r>
      <w:r w:rsidR="00217478" w:rsidRPr="009000E7">
        <w:rPr>
          <w:lang w:val="en-US"/>
        </w:rPr>
        <w:t xml:space="preserve">CT-wide </w:t>
      </w:r>
      <w:r w:rsidRPr="009000E7">
        <w:rPr>
          <w:lang w:val="en-US"/>
        </w:rPr>
        <w:t>WID.</w:t>
      </w:r>
    </w:p>
    <w:p w:rsidR="0059183F" w:rsidRPr="009000E7" w:rsidRDefault="0059183F" w:rsidP="006B4AAD">
      <w:pPr>
        <w:rPr>
          <w:lang w:val="en-US"/>
        </w:rPr>
      </w:pPr>
    </w:p>
    <w:p w:rsidR="006B4AAD" w:rsidRPr="009000E7" w:rsidRDefault="00481481" w:rsidP="006B4AAD">
      <w:pPr>
        <w:rPr>
          <w:bCs/>
          <w:lang w:val="en-US"/>
        </w:rPr>
      </w:pPr>
      <w:r w:rsidRPr="009000E7">
        <w:rPr>
          <w:bCs/>
          <w:lang w:val="en-US"/>
        </w:rPr>
        <w:t xml:space="preserve">Once the work at SA2 reaches certain maturity level, Huawei is willing to provide </w:t>
      </w:r>
      <w:r w:rsidR="00217478" w:rsidRPr="009000E7">
        <w:rPr>
          <w:bCs/>
          <w:lang w:val="en-US"/>
        </w:rPr>
        <w:t xml:space="preserve">a </w:t>
      </w:r>
      <w:r w:rsidRPr="009000E7">
        <w:rPr>
          <w:bCs/>
          <w:lang w:val="en-US"/>
        </w:rPr>
        <w:t xml:space="preserve">draft WID </w:t>
      </w:r>
      <w:r w:rsidR="00FF04E3" w:rsidRPr="009000E7">
        <w:rPr>
          <w:bCs/>
          <w:lang w:val="en-US"/>
        </w:rPr>
        <w:t xml:space="preserve">on </w:t>
      </w:r>
      <w:r w:rsidR="00E7140D" w:rsidRPr="00A65795">
        <w:rPr>
          <w:lang w:val="en-US"/>
        </w:rPr>
        <w:t xml:space="preserve">Edge Computing </w:t>
      </w:r>
      <w:r w:rsidR="00FD0AED">
        <w:rPr>
          <w:rFonts w:hint="eastAsia"/>
          <w:lang w:val="en-US" w:eastAsia="zh-CN"/>
        </w:rPr>
        <w:t>phase</w:t>
      </w:r>
      <w:r w:rsidR="00FD0AED">
        <w:rPr>
          <w:lang w:val="en-US"/>
        </w:rPr>
        <w:t>2</w:t>
      </w:r>
      <w:r w:rsidR="00E7140D" w:rsidRPr="009000E7">
        <w:rPr>
          <w:bCs/>
          <w:lang w:val="en-US"/>
        </w:rPr>
        <w:t xml:space="preserve"> </w:t>
      </w:r>
      <w:r w:rsidRPr="009000E7">
        <w:rPr>
          <w:bCs/>
          <w:lang w:val="en-US"/>
        </w:rPr>
        <w:t>to CT</w:t>
      </w:r>
      <w:r w:rsidRPr="00B34CCC">
        <w:rPr>
          <w:bCs/>
          <w:color w:val="000000" w:themeColor="text1"/>
          <w:lang w:val="en-US"/>
        </w:rPr>
        <w:t>4</w:t>
      </w:r>
      <w:r w:rsidR="00B34CCC" w:rsidRPr="00B34CCC">
        <w:rPr>
          <w:color w:val="000000" w:themeColor="text1"/>
        </w:rPr>
        <w:t xml:space="preserve"> and other p</w:t>
      </w:r>
      <w:bookmarkStart w:id="0" w:name="_GoBack"/>
      <w:bookmarkEnd w:id="0"/>
      <w:r w:rsidR="00B34CCC" w:rsidRPr="00B34CCC">
        <w:rPr>
          <w:color w:val="000000" w:themeColor="text1"/>
        </w:rPr>
        <w:t>ossibly impacted CT WGs</w:t>
      </w:r>
      <w:r w:rsidRPr="009000E7">
        <w:rPr>
          <w:bCs/>
          <w:lang w:val="en-US"/>
        </w:rPr>
        <w:t>.</w:t>
      </w:r>
    </w:p>
    <w:sectPr w:rsidR="006B4AAD" w:rsidRPr="009000E7" w:rsidSect="00855755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87B" w:rsidRDefault="0052287B">
      <w:r>
        <w:separator/>
      </w:r>
    </w:p>
  </w:endnote>
  <w:endnote w:type="continuationSeparator" w:id="0">
    <w:p w:rsidR="0052287B" w:rsidRDefault="00522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87B" w:rsidRDefault="0052287B">
      <w:r>
        <w:separator/>
      </w:r>
    </w:p>
  </w:footnote>
  <w:footnote w:type="continuationSeparator" w:id="0">
    <w:p w:rsidR="0052287B" w:rsidRDefault="005228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47816"/>
    <w:multiLevelType w:val="hybridMultilevel"/>
    <w:tmpl w:val="96A6D0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16016"/>
    <w:multiLevelType w:val="hybridMultilevel"/>
    <w:tmpl w:val="062AF5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CF0007"/>
    <w:multiLevelType w:val="hybridMultilevel"/>
    <w:tmpl w:val="5360D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A23BB"/>
    <w:multiLevelType w:val="hybridMultilevel"/>
    <w:tmpl w:val="DD56A6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A1B46"/>
    <w:multiLevelType w:val="hybridMultilevel"/>
    <w:tmpl w:val="FCDE5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81D88"/>
    <w:multiLevelType w:val="hybridMultilevel"/>
    <w:tmpl w:val="3FA03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559EC"/>
    <w:multiLevelType w:val="hybridMultilevel"/>
    <w:tmpl w:val="D3586C5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CF905B1"/>
    <w:multiLevelType w:val="hybridMultilevel"/>
    <w:tmpl w:val="DD56A6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3"/>
  </w:num>
  <w:num w:numId="5">
    <w:abstractNumId w:val="10"/>
  </w:num>
  <w:num w:numId="6">
    <w:abstractNumId w:val="4"/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</w:num>
  <w:num w:numId="9">
    <w:abstractNumId w:val="0"/>
  </w:num>
  <w:num w:numId="10">
    <w:abstractNumId w:val="2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46686"/>
    <w:rsid w:val="00046FDD"/>
    <w:rsid w:val="000520AA"/>
    <w:rsid w:val="00054884"/>
    <w:rsid w:val="00057E1E"/>
    <w:rsid w:val="00071D49"/>
    <w:rsid w:val="00072A7C"/>
    <w:rsid w:val="000775E7"/>
    <w:rsid w:val="0007775C"/>
    <w:rsid w:val="00083E93"/>
    <w:rsid w:val="000967F4"/>
    <w:rsid w:val="000E0429"/>
    <w:rsid w:val="000E0597"/>
    <w:rsid w:val="000E2D8F"/>
    <w:rsid w:val="000E5CE1"/>
    <w:rsid w:val="000F4243"/>
    <w:rsid w:val="000F6E51"/>
    <w:rsid w:val="00102A24"/>
    <w:rsid w:val="0011600C"/>
    <w:rsid w:val="0013259C"/>
    <w:rsid w:val="00134E92"/>
    <w:rsid w:val="00135831"/>
    <w:rsid w:val="001376A6"/>
    <w:rsid w:val="0014413C"/>
    <w:rsid w:val="00146D97"/>
    <w:rsid w:val="00151308"/>
    <w:rsid w:val="00152A47"/>
    <w:rsid w:val="00166A1B"/>
    <w:rsid w:val="00192B41"/>
    <w:rsid w:val="00197E4A"/>
    <w:rsid w:val="001A31EF"/>
    <w:rsid w:val="001B01F1"/>
    <w:rsid w:val="001B2414"/>
    <w:rsid w:val="001B3CDD"/>
    <w:rsid w:val="001B5421"/>
    <w:rsid w:val="001B650D"/>
    <w:rsid w:val="001C5E5B"/>
    <w:rsid w:val="001D0B09"/>
    <w:rsid w:val="001D7718"/>
    <w:rsid w:val="001D79BF"/>
    <w:rsid w:val="002070CB"/>
    <w:rsid w:val="00217478"/>
    <w:rsid w:val="002336BF"/>
    <w:rsid w:val="00235F9B"/>
    <w:rsid w:val="00236BBA"/>
    <w:rsid w:val="00236D1F"/>
    <w:rsid w:val="002407FF"/>
    <w:rsid w:val="00250F58"/>
    <w:rsid w:val="002541D3"/>
    <w:rsid w:val="0025599E"/>
    <w:rsid w:val="00256429"/>
    <w:rsid w:val="002579C9"/>
    <w:rsid w:val="0026253E"/>
    <w:rsid w:val="002668D5"/>
    <w:rsid w:val="00272D61"/>
    <w:rsid w:val="002919B7"/>
    <w:rsid w:val="00295D61"/>
    <w:rsid w:val="002B2FE7"/>
    <w:rsid w:val="002B34EA"/>
    <w:rsid w:val="002B5361"/>
    <w:rsid w:val="002C3E06"/>
    <w:rsid w:val="002C47B8"/>
    <w:rsid w:val="002E397B"/>
    <w:rsid w:val="002E3AE2"/>
    <w:rsid w:val="002F610F"/>
    <w:rsid w:val="002F7CCB"/>
    <w:rsid w:val="00302128"/>
    <w:rsid w:val="00313F3E"/>
    <w:rsid w:val="00320536"/>
    <w:rsid w:val="00325E33"/>
    <w:rsid w:val="003275E6"/>
    <w:rsid w:val="00354553"/>
    <w:rsid w:val="00364075"/>
    <w:rsid w:val="0036567C"/>
    <w:rsid w:val="0037242D"/>
    <w:rsid w:val="00392C87"/>
    <w:rsid w:val="003A67E1"/>
    <w:rsid w:val="003D4593"/>
    <w:rsid w:val="003D4E90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60A3"/>
    <w:rsid w:val="004518DB"/>
    <w:rsid w:val="00477EBC"/>
    <w:rsid w:val="00481481"/>
    <w:rsid w:val="00495685"/>
    <w:rsid w:val="004A0A73"/>
    <w:rsid w:val="004A661C"/>
    <w:rsid w:val="004C4C9B"/>
    <w:rsid w:val="004C62D8"/>
    <w:rsid w:val="004D2FA0"/>
    <w:rsid w:val="004D6B7D"/>
    <w:rsid w:val="004E1010"/>
    <w:rsid w:val="0050202A"/>
    <w:rsid w:val="00515F2D"/>
    <w:rsid w:val="0052032E"/>
    <w:rsid w:val="0052287B"/>
    <w:rsid w:val="00527900"/>
    <w:rsid w:val="00544D8F"/>
    <w:rsid w:val="00553BDE"/>
    <w:rsid w:val="00562495"/>
    <w:rsid w:val="00577727"/>
    <w:rsid w:val="005777AF"/>
    <w:rsid w:val="005859B2"/>
    <w:rsid w:val="00586562"/>
    <w:rsid w:val="0059183F"/>
    <w:rsid w:val="00593DC4"/>
    <w:rsid w:val="0059529B"/>
    <w:rsid w:val="005A3249"/>
    <w:rsid w:val="005A6ABC"/>
    <w:rsid w:val="005B04D3"/>
    <w:rsid w:val="005C0CC6"/>
    <w:rsid w:val="005C0FFC"/>
    <w:rsid w:val="005C3F71"/>
    <w:rsid w:val="005C7352"/>
    <w:rsid w:val="005D1F7E"/>
    <w:rsid w:val="005E7235"/>
    <w:rsid w:val="005F4B34"/>
    <w:rsid w:val="00616E18"/>
    <w:rsid w:val="00617C7C"/>
    <w:rsid w:val="00623AED"/>
    <w:rsid w:val="00632157"/>
    <w:rsid w:val="00633971"/>
    <w:rsid w:val="0064121E"/>
    <w:rsid w:val="00651AE6"/>
    <w:rsid w:val="00660354"/>
    <w:rsid w:val="00665B9B"/>
    <w:rsid w:val="006873B9"/>
    <w:rsid w:val="006B4AAD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34487"/>
    <w:rsid w:val="0074596C"/>
    <w:rsid w:val="00762474"/>
    <w:rsid w:val="007814A8"/>
    <w:rsid w:val="00781A62"/>
    <w:rsid w:val="00783C0E"/>
    <w:rsid w:val="00787383"/>
    <w:rsid w:val="00791B51"/>
    <w:rsid w:val="00795AD1"/>
    <w:rsid w:val="007A660B"/>
    <w:rsid w:val="007B2792"/>
    <w:rsid w:val="007B5456"/>
    <w:rsid w:val="007B5F65"/>
    <w:rsid w:val="007D3C7C"/>
    <w:rsid w:val="007F6574"/>
    <w:rsid w:val="00801E44"/>
    <w:rsid w:val="00803A22"/>
    <w:rsid w:val="00836106"/>
    <w:rsid w:val="00843265"/>
    <w:rsid w:val="00850CD4"/>
    <w:rsid w:val="00854A49"/>
    <w:rsid w:val="00855755"/>
    <w:rsid w:val="008A06BE"/>
    <w:rsid w:val="008A56FD"/>
    <w:rsid w:val="008C6446"/>
    <w:rsid w:val="008D3DA6"/>
    <w:rsid w:val="008F352A"/>
    <w:rsid w:val="008F7444"/>
    <w:rsid w:val="009000E7"/>
    <w:rsid w:val="0091399A"/>
    <w:rsid w:val="00920F33"/>
    <w:rsid w:val="00926791"/>
    <w:rsid w:val="00932B42"/>
    <w:rsid w:val="00932B68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B5B9C"/>
    <w:rsid w:val="009D6D9F"/>
    <w:rsid w:val="009E1910"/>
    <w:rsid w:val="009E5DBA"/>
    <w:rsid w:val="009F6047"/>
    <w:rsid w:val="00A01466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5090A"/>
    <w:rsid w:val="00A60E3E"/>
    <w:rsid w:val="00A61169"/>
    <w:rsid w:val="00A63024"/>
    <w:rsid w:val="00A65795"/>
    <w:rsid w:val="00A8071A"/>
    <w:rsid w:val="00A82FCC"/>
    <w:rsid w:val="00A906A4"/>
    <w:rsid w:val="00AA574E"/>
    <w:rsid w:val="00AD324E"/>
    <w:rsid w:val="00AD5B51"/>
    <w:rsid w:val="00AD7B78"/>
    <w:rsid w:val="00AF4118"/>
    <w:rsid w:val="00B022F9"/>
    <w:rsid w:val="00B34CCC"/>
    <w:rsid w:val="00B3526C"/>
    <w:rsid w:val="00B47534"/>
    <w:rsid w:val="00B84B54"/>
    <w:rsid w:val="00B85970"/>
    <w:rsid w:val="00B92C7D"/>
    <w:rsid w:val="00B93BB2"/>
    <w:rsid w:val="00B9697B"/>
    <w:rsid w:val="00BA46C7"/>
    <w:rsid w:val="00BA4DA4"/>
    <w:rsid w:val="00BA7688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4F48"/>
    <w:rsid w:val="00C5567D"/>
    <w:rsid w:val="00C63F06"/>
    <w:rsid w:val="00C6590B"/>
    <w:rsid w:val="00C7131F"/>
    <w:rsid w:val="00C91FB9"/>
    <w:rsid w:val="00CA5DB0"/>
    <w:rsid w:val="00D145EC"/>
    <w:rsid w:val="00D43C0B"/>
    <w:rsid w:val="00D44A74"/>
    <w:rsid w:val="00D45EEC"/>
    <w:rsid w:val="00D57CD2"/>
    <w:rsid w:val="00D57E66"/>
    <w:rsid w:val="00D73350"/>
    <w:rsid w:val="00D82231"/>
    <w:rsid w:val="00D85F7E"/>
    <w:rsid w:val="00D8756E"/>
    <w:rsid w:val="00D938DD"/>
    <w:rsid w:val="00D974EA"/>
    <w:rsid w:val="00DB0A31"/>
    <w:rsid w:val="00DB3EC5"/>
    <w:rsid w:val="00DC0F52"/>
    <w:rsid w:val="00DC3BA8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7140D"/>
    <w:rsid w:val="00E81E2C"/>
    <w:rsid w:val="00E90E8F"/>
    <w:rsid w:val="00EB248A"/>
    <w:rsid w:val="00EB249F"/>
    <w:rsid w:val="00EB5D2F"/>
    <w:rsid w:val="00EC10EC"/>
    <w:rsid w:val="00EC5234"/>
    <w:rsid w:val="00ED6080"/>
    <w:rsid w:val="00ED7F5D"/>
    <w:rsid w:val="00EE0176"/>
    <w:rsid w:val="00EF0942"/>
    <w:rsid w:val="00EF291F"/>
    <w:rsid w:val="00EF5E62"/>
    <w:rsid w:val="00F0218C"/>
    <w:rsid w:val="00F0393B"/>
    <w:rsid w:val="00F04804"/>
    <w:rsid w:val="00F313DD"/>
    <w:rsid w:val="00F378BE"/>
    <w:rsid w:val="00F43120"/>
    <w:rsid w:val="00F51BAC"/>
    <w:rsid w:val="00F763A4"/>
    <w:rsid w:val="00F81CF2"/>
    <w:rsid w:val="00F941B8"/>
    <w:rsid w:val="00FA79A7"/>
    <w:rsid w:val="00FB229B"/>
    <w:rsid w:val="00FC405F"/>
    <w:rsid w:val="00FC643D"/>
    <w:rsid w:val="00FD0AED"/>
    <w:rsid w:val="00FD1DAF"/>
    <w:rsid w:val="00FE3DCC"/>
    <w:rsid w:val="00FE53C8"/>
    <w:rsid w:val="00FE5FB7"/>
    <w:rsid w:val="00FF0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515F2D"/>
    <w:pPr>
      <w:spacing w:after="180"/>
      <w:ind w:left="720"/>
      <w:contextualSpacing/>
    </w:pPr>
    <w:rPr>
      <w:rFonts w:eastAsia="宋体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Huawei</cp:lastModifiedBy>
  <cp:revision>16</cp:revision>
  <cp:lastPrinted>2001-04-23T09:30:00Z</cp:lastPrinted>
  <dcterms:created xsi:type="dcterms:W3CDTF">2022-07-12T06:29:00Z</dcterms:created>
  <dcterms:modified xsi:type="dcterms:W3CDTF">2022-08-10T08:02:00Z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1590088546</vt:lpwstr>
  </property>
  <property fmtid="{D5CDD505-2E9C-101B-9397-08002B2CF9AE}" pid="6" name="_2015_ms_pID_725343">
    <vt:lpwstr>(3)cm1GbsWxth0k+UyMFezYiB7iE6/LDdlEmHH5w1b3vUKMsrA7oeYY1EKs/oGSKtIusPfQHQsV
JBz/GwFRkWFA99n73xQV6kIgbIyZCu50n6dYs7Joq8vHQM/02ZAGrta/XIjl88fWRide7RTa
F27NWT6FYWikQbDYOxwDKY1o9H32GqaVDsU4K39Undiqpe3ZF7bGdeGIBW35nl84/nTK/hJ4
phmGbU5zUGufJEAUnb</vt:lpwstr>
  </property>
  <property fmtid="{D5CDD505-2E9C-101B-9397-08002B2CF9AE}" pid="7" name="_2015_ms_pID_7253431">
    <vt:lpwstr>DoDBV0Cu25K9qwe2TGq+je4S4rzMIzEQRLYyqQJ9LZY6eotwhnxaVS
lXCtSTBg1QVJKQvLccdfnUSihpET+G9v/FS046/+PhLziLQVhOnm+am0fwfyVcs4DpywwA2d
45MBKcM1YU/6nupOvCP/E9dWFdWFwK6wdUvGfUuwmzTOcfyijIAHQXjqtq+trXPyn+QXNTkX
+Rz8JuN+em8OORVBhsVVl0iQJH27CV+yoTPe</vt:lpwstr>
  </property>
  <property fmtid="{D5CDD505-2E9C-101B-9397-08002B2CF9AE}" pid="8" name="_2015_ms_pID_7253432">
    <vt:lpwstr>iw==</vt:lpwstr>
  </property>
</Properties>
</file>